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jc w:val="center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eastAsia="zh-CN"/>
        </w:rPr>
        <w:t>长春莲花山生态旅游度假区教育卫生健康局</w:t>
      </w: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</w:rPr>
        <w:t>行政建议书</w:t>
      </w:r>
    </w:p>
    <w:p>
      <w:pPr>
        <w:autoSpaceDE w:val="0"/>
        <w:autoSpaceDN w:val="0"/>
        <w:adjustRightInd w:val="0"/>
        <w:snapToGrid w:val="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（当事人）姓名：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证件类型及号码：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autoSpaceDE w:val="0"/>
        <w:autoSpaceDN w:val="0"/>
        <w:adjustRightInd w:val="0"/>
        <w:snapToGrid w:val="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（法人、非法人组织）名称：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 xml:space="preserve">                </w:t>
      </w:r>
    </w:p>
    <w:p>
      <w:pPr>
        <w:autoSpaceDE w:val="0"/>
        <w:autoSpaceDN w:val="0"/>
        <w:adjustRightInd w:val="0"/>
        <w:snapToGrid w:val="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住所（地址）：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 xml:space="preserve">  统一社会信用代码：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napToGrid w:val="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办学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许可证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 xml:space="preserve">编号：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（行政</w:t>
      </w:r>
      <w:r>
        <w:rPr>
          <w:rFonts w:ascii="仿宋_GB2312" w:eastAsia="仿宋_GB2312"/>
          <w:color w:val="000000"/>
          <w:sz w:val="32"/>
          <w:szCs w:val="32"/>
          <w:u w:val="single"/>
        </w:rPr>
        <w:t>相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对</w:t>
      </w:r>
      <w:r>
        <w:rPr>
          <w:rFonts w:ascii="仿宋_GB2312" w:eastAsia="仿宋_GB2312"/>
          <w:color w:val="000000"/>
          <w:sz w:val="32"/>
          <w:szCs w:val="32"/>
          <w:u w:val="single"/>
        </w:rPr>
        <w:t>人）</w:t>
      </w:r>
      <w:r>
        <w:rPr>
          <w:rFonts w:hint="eastAsia" w:ascii="仿宋_GB2312" w:eastAsia="仿宋_GB2312"/>
          <w:sz w:val="32"/>
          <w:szCs w:val="32"/>
        </w:rPr>
        <w:t>于年月日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违法</w:t>
      </w:r>
      <w:r>
        <w:rPr>
          <w:rFonts w:ascii="仿宋_GB2312" w:eastAsia="仿宋_GB2312"/>
          <w:color w:val="000000"/>
          <w:sz w:val="32"/>
          <w:szCs w:val="32"/>
          <w:u w:val="single"/>
        </w:rPr>
        <w:t>情形）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违反了</w:t>
      </w:r>
      <w:r>
        <w:rPr>
          <w:rFonts w:ascii="仿宋_GB2312" w:eastAsia="仿宋_GB2312"/>
          <w:color w:val="000000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法律</w:t>
      </w:r>
      <w:r>
        <w:rPr>
          <w:rFonts w:ascii="仿宋_GB2312" w:eastAsia="仿宋_GB2312"/>
          <w:color w:val="000000"/>
          <w:sz w:val="32"/>
          <w:szCs w:val="32"/>
          <w:u w:val="single"/>
        </w:rPr>
        <w:t>依据名称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及</w:t>
      </w:r>
      <w:r>
        <w:rPr>
          <w:rFonts w:ascii="仿宋_GB2312" w:eastAsia="仿宋_GB2312"/>
          <w:color w:val="000000"/>
          <w:sz w:val="32"/>
          <w:szCs w:val="32"/>
          <w:u w:val="single"/>
        </w:rPr>
        <w:t>条、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款</w:t>
      </w:r>
      <w:r>
        <w:rPr>
          <w:rFonts w:ascii="仿宋_GB2312" w:eastAsia="仿宋_GB2312"/>
          <w:color w:val="000000"/>
          <w:sz w:val="32"/>
          <w:szCs w:val="32"/>
          <w:u w:val="single"/>
        </w:rPr>
        <w:t>、项具体内容）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规定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综合考虑违法行为的事实、性质、情节、危害等因素，遵循包容审慎原则，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ascii="仿宋_GB2312" w:eastAsia="仿宋_GB2312"/>
          <w:sz w:val="32"/>
          <w:szCs w:val="32"/>
        </w:rPr>
        <w:t>机关依法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ascii="仿宋_GB2312" w:eastAsia="仿宋_GB2312"/>
          <w:color w:val="000000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行政</w:t>
      </w:r>
      <w:r>
        <w:rPr>
          <w:rFonts w:ascii="仿宋_GB2312" w:eastAsia="仿宋_GB2312"/>
          <w:color w:val="000000"/>
          <w:sz w:val="32"/>
          <w:szCs w:val="32"/>
          <w:u w:val="single"/>
        </w:rPr>
        <w:t>相对人）</w:t>
      </w:r>
      <w:r>
        <w:rPr>
          <w:rFonts w:hint="eastAsia" w:ascii="仿宋_GB2312" w:eastAsia="仿宋_GB2312"/>
          <w:sz w:val="32"/>
          <w:szCs w:val="32"/>
        </w:rPr>
        <w:t>作出</w:t>
      </w:r>
      <w:r>
        <w:rPr>
          <w:rFonts w:ascii="仿宋_GB2312" w:eastAsia="仿宋_GB2312"/>
          <w:sz w:val="32"/>
          <w:szCs w:val="32"/>
        </w:rPr>
        <w:t>了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（不</w:t>
      </w:r>
      <w:r>
        <w:rPr>
          <w:rFonts w:ascii="仿宋_GB2312" w:eastAsia="仿宋_GB2312"/>
          <w:color w:val="000000"/>
          <w:sz w:val="32"/>
          <w:szCs w:val="32"/>
          <w:u w:val="single"/>
        </w:rPr>
        <w:t>予、从轻或减轻行政处罚决定）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维护</w:t>
      </w:r>
      <w:r>
        <w:rPr>
          <w:rFonts w:ascii="仿宋_GB2312" w:eastAsia="仿宋_GB2312"/>
          <w:sz w:val="32"/>
          <w:szCs w:val="32"/>
        </w:rPr>
        <w:t>法律权威，杜绝上述</w:t>
      </w:r>
      <w:r>
        <w:rPr>
          <w:rFonts w:hint="eastAsia" w:ascii="仿宋_GB2312" w:eastAsia="仿宋_GB2312"/>
          <w:sz w:val="32"/>
          <w:szCs w:val="32"/>
        </w:rPr>
        <w:t>违法</w:t>
      </w:r>
      <w:r>
        <w:rPr>
          <w:rFonts w:ascii="仿宋_GB2312" w:eastAsia="仿宋_GB2312"/>
          <w:sz w:val="32"/>
          <w:szCs w:val="32"/>
        </w:rPr>
        <w:t>情形的再次发生，现提出如下行政建议：</w:t>
      </w:r>
    </w:p>
    <w:p>
      <w:pPr>
        <w:pStyle w:val="1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（责令改正</w:t>
      </w:r>
      <w:r>
        <w:rPr>
          <w:rFonts w:ascii="仿宋_GB2312" w:eastAsia="仿宋_GB2312"/>
          <w:color w:val="000000"/>
          <w:sz w:val="32"/>
          <w:szCs w:val="32"/>
          <w:u w:val="single"/>
        </w:rPr>
        <w:t>期限）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（制定</w:t>
      </w:r>
      <w:r>
        <w:rPr>
          <w:rFonts w:ascii="仿宋_GB2312" w:eastAsia="仿宋_GB2312"/>
          <w:color w:val="000000"/>
          <w:sz w:val="32"/>
          <w:szCs w:val="32"/>
          <w:u w:val="single"/>
        </w:rPr>
        <w:t>整改措施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（累犯</w:t>
      </w:r>
      <w:r>
        <w:rPr>
          <w:rFonts w:ascii="仿宋_GB2312" w:eastAsia="仿宋_GB2312"/>
          <w:color w:val="000000"/>
          <w:sz w:val="32"/>
          <w:szCs w:val="32"/>
          <w:u w:val="single"/>
        </w:rPr>
        <w:t>处罚意见）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（其他</w:t>
      </w:r>
      <w:r>
        <w:rPr>
          <w:rFonts w:ascii="仿宋_GB2312" w:eastAsia="仿宋_GB2312"/>
          <w:color w:val="000000"/>
          <w:sz w:val="32"/>
          <w:szCs w:val="32"/>
          <w:u w:val="single"/>
        </w:rPr>
        <w:t>建议）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逾期</w:t>
      </w:r>
      <w:r>
        <w:rPr>
          <w:rFonts w:ascii="仿宋_GB2312" w:eastAsia="仿宋_GB2312"/>
          <w:sz w:val="32"/>
          <w:szCs w:val="32"/>
        </w:rPr>
        <w:t>不改</w:t>
      </w:r>
      <w:r>
        <w:rPr>
          <w:rFonts w:hint="eastAsia" w:ascii="仿宋_GB2312" w:eastAsia="仿宋_GB2312"/>
          <w:sz w:val="32"/>
          <w:szCs w:val="32"/>
        </w:rPr>
        <w:t>正</w:t>
      </w:r>
      <w:r>
        <w:rPr>
          <w:rFonts w:ascii="仿宋_GB2312" w:eastAsia="仿宋_GB2312"/>
          <w:sz w:val="32"/>
          <w:szCs w:val="32"/>
        </w:rPr>
        <w:t>的，本机关将</w:t>
      </w:r>
      <w:r>
        <w:rPr>
          <w:rFonts w:hint="eastAsia" w:ascii="仿宋_GB2312" w:eastAsia="仿宋_GB2312"/>
          <w:sz w:val="32"/>
          <w:szCs w:val="32"/>
        </w:rPr>
        <w:t>视</w:t>
      </w:r>
      <w:r>
        <w:rPr>
          <w:rFonts w:ascii="仿宋_GB2312" w:eastAsia="仿宋_GB2312"/>
          <w:sz w:val="32"/>
          <w:szCs w:val="32"/>
        </w:rPr>
        <w:t>情节进行依法严肃处理。</w:t>
      </w:r>
    </w:p>
    <w:p>
      <w:pPr>
        <w:ind w:left="640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长春莲花山生态旅游度假区教育卫生健康局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75B99"/>
    <w:multiLevelType w:val="multilevel"/>
    <w:tmpl w:val="56775B99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E92"/>
    <w:rsid w:val="000F2F2D"/>
    <w:rsid w:val="001159C6"/>
    <w:rsid w:val="00196E12"/>
    <w:rsid w:val="00534C83"/>
    <w:rsid w:val="00803F9F"/>
    <w:rsid w:val="008C0E92"/>
    <w:rsid w:val="008C4674"/>
    <w:rsid w:val="008E7889"/>
    <w:rsid w:val="00930281"/>
    <w:rsid w:val="00A1187C"/>
    <w:rsid w:val="00B02A2A"/>
    <w:rsid w:val="00B51A44"/>
    <w:rsid w:val="00BE028D"/>
    <w:rsid w:val="00C01F5B"/>
    <w:rsid w:val="00C531F6"/>
    <w:rsid w:val="00FD3AF8"/>
    <w:rsid w:val="05E2608A"/>
    <w:rsid w:val="08550CFF"/>
    <w:rsid w:val="087F7763"/>
    <w:rsid w:val="0B79594A"/>
    <w:rsid w:val="105B4B1B"/>
    <w:rsid w:val="109A776A"/>
    <w:rsid w:val="110631EC"/>
    <w:rsid w:val="14A9359F"/>
    <w:rsid w:val="14BF5C45"/>
    <w:rsid w:val="1A2659D3"/>
    <w:rsid w:val="1D290904"/>
    <w:rsid w:val="20BF028F"/>
    <w:rsid w:val="2DE908E0"/>
    <w:rsid w:val="2EB42278"/>
    <w:rsid w:val="316B418D"/>
    <w:rsid w:val="32070A5D"/>
    <w:rsid w:val="34266803"/>
    <w:rsid w:val="3AE92D71"/>
    <w:rsid w:val="52887078"/>
    <w:rsid w:val="59624D35"/>
    <w:rsid w:val="5A732293"/>
    <w:rsid w:val="5B857AE0"/>
    <w:rsid w:val="5D0052FC"/>
    <w:rsid w:val="5E6E2B71"/>
    <w:rsid w:val="5FCE3428"/>
    <w:rsid w:val="61522628"/>
    <w:rsid w:val="667E1232"/>
    <w:rsid w:val="6A2E025E"/>
    <w:rsid w:val="6C1E74E6"/>
    <w:rsid w:val="6CB409D4"/>
    <w:rsid w:val="6E551445"/>
    <w:rsid w:val="70D332ED"/>
    <w:rsid w:val="72D3446F"/>
    <w:rsid w:val="759514A5"/>
    <w:rsid w:val="7AF80611"/>
    <w:rsid w:val="7C7747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qFormat/>
    <w:uiPriority w:val="99"/>
  </w:style>
  <w:style w:type="character" w:customStyle="1" w:styleId="11">
    <w:name w:val="批注主题 Char"/>
    <w:basedOn w:val="10"/>
    <w:link w:val="6"/>
    <w:semiHidden/>
    <w:qFormat/>
    <w:uiPriority w:val="99"/>
    <w:rPr>
      <w:b/>
      <w:bCs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71</Words>
  <Characters>409</Characters>
  <Lines>3</Lines>
  <Paragraphs>1</Paragraphs>
  <TotalTime>5</TotalTime>
  <ScaleCrop>false</ScaleCrop>
  <LinksUpToDate>false</LinksUpToDate>
  <CharactersWithSpaces>479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2021-09-28T02:42:00Z</dcterms:created>
  <dc:creator>刘锐</dc:creator>
  <cp:lastModifiedBy>Administrator</cp:lastModifiedBy>
  <cp:lastPrinted>2021-09-02T02:06:00Z</cp:lastPrinted>
  <dcterms:modified xsi:type="dcterms:W3CDTF">2021-09-28T07:35:12Z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7714D9BA25BD443B9B7418126B82FDA0</vt:lpwstr>
  </property>
</Properties>
</file>